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04" w:rsidRDefault="00591D04" w:rsidP="007817FD"/>
    <w:p w:rsidR="009D2C98" w:rsidRDefault="009D2C98" w:rsidP="00D91C1C">
      <w:pPr>
        <w:jc w:val="center"/>
      </w:pPr>
    </w:p>
    <w:p w:rsidR="00591D04" w:rsidRDefault="00732D1E" w:rsidP="00D91C1C">
      <w:pPr>
        <w:jc w:val="center"/>
      </w:pPr>
      <w:r>
        <w:t>KAZAN KAYMAKAMLIĞINA</w:t>
      </w:r>
    </w:p>
    <w:p w:rsidR="00591D04" w:rsidRDefault="00732D1E" w:rsidP="00D91C1C">
      <w:pPr>
        <w:jc w:val="center"/>
      </w:pPr>
      <w:r>
        <w:t>(İlçe Gıda Tarım ve Hayvancılık</w:t>
      </w:r>
      <w:r w:rsidR="00591D04">
        <w:t xml:space="preserve"> Müdürlüğü)</w:t>
      </w:r>
    </w:p>
    <w:p w:rsidR="009D2C98" w:rsidRDefault="009D2C98" w:rsidP="00D91C1C">
      <w:pPr>
        <w:jc w:val="center"/>
      </w:pPr>
    </w:p>
    <w:p w:rsidR="00591D04" w:rsidRPr="00AE0AEB" w:rsidRDefault="00591D04" w:rsidP="00D91C1C">
      <w:pPr>
        <w:jc w:val="center"/>
        <w:rPr>
          <w:color w:val="FF0000"/>
        </w:rPr>
      </w:pPr>
    </w:p>
    <w:p w:rsidR="009D2C98" w:rsidRDefault="00AE0AEB" w:rsidP="009D2C98">
      <w:r>
        <w:t>İlgi</w:t>
      </w:r>
      <w:r>
        <w:tab/>
      </w:r>
      <w:r w:rsidR="00091CBF">
        <w:t>:</w:t>
      </w:r>
      <w:r w:rsidR="004F4FA9">
        <w:t xml:space="preserve"> </w:t>
      </w:r>
      <w:r w:rsidR="00591D04">
        <w:t xml:space="preserve">a) </w:t>
      </w:r>
      <w:proofErr w:type="gramStart"/>
      <w:r w:rsidR="00591D04">
        <w:t>13/0</w:t>
      </w:r>
      <w:r w:rsidR="00684F9C">
        <w:t>4/2012</w:t>
      </w:r>
      <w:proofErr w:type="gramEnd"/>
      <w:r w:rsidR="00684F9C">
        <w:t xml:space="preserve"> tarihli ve 77918440/619-2944</w:t>
      </w:r>
      <w:r w:rsidR="00591D04">
        <w:t xml:space="preserve"> sayılı yazı</w:t>
      </w:r>
      <w:r w:rsidR="00B0189C">
        <w:t>.</w:t>
      </w:r>
    </w:p>
    <w:p w:rsidR="00591D04" w:rsidRDefault="009D2C98" w:rsidP="009D2C98">
      <w:r>
        <w:t xml:space="preserve">       </w:t>
      </w:r>
      <w:r w:rsidR="00AA2B7E">
        <w:t xml:space="preserve">  </w:t>
      </w:r>
      <w:r>
        <w:t xml:space="preserve"> </w:t>
      </w:r>
      <w:r w:rsidR="00091CBF">
        <w:t xml:space="preserve"> </w:t>
      </w:r>
      <w:r w:rsidR="004F4FA9">
        <w:t xml:space="preserve"> </w:t>
      </w:r>
      <w:r w:rsidR="00AE0AEB">
        <w:t xml:space="preserve">  </w:t>
      </w:r>
      <w:r w:rsidR="00591D04">
        <w:t xml:space="preserve">b) </w:t>
      </w:r>
      <w:proofErr w:type="gramStart"/>
      <w:r w:rsidR="00591D04">
        <w:t>28/09/2</w:t>
      </w:r>
      <w:r w:rsidR="00684F9C">
        <w:t>012</w:t>
      </w:r>
      <w:proofErr w:type="gramEnd"/>
      <w:r w:rsidR="00684F9C">
        <w:t xml:space="preserve"> tarihli ve 77918440</w:t>
      </w:r>
      <w:r w:rsidR="00591D04">
        <w:t>/281</w:t>
      </w:r>
      <w:r w:rsidR="00684F9C">
        <w:t>-2910</w:t>
      </w:r>
      <w:r w:rsidR="00AE0AEB">
        <w:t xml:space="preserve"> sayılı yazı.</w:t>
      </w:r>
    </w:p>
    <w:p w:rsidR="00591D04" w:rsidRDefault="00591D04" w:rsidP="00D91C1C">
      <w:pPr>
        <w:tabs>
          <w:tab w:val="decimal" w:pos="709"/>
        </w:tabs>
        <w:jc w:val="center"/>
        <w:rPr>
          <w:color w:val="FF0000"/>
        </w:rPr>
      </w:pPr>
    </w:p>
    <w:p w:rsidR="00591D04" w:rsidRDefault="00591D04" w:rsidP="00F015CA">
      <w:pPr>
        <w:ind w:firstLine="708"/>
        <w:jc w:val="both"/>
      </w:pPr>
      <w:r>
        <w:rPr>
          <w:bCs/>
        </w:rPr>
        <w:t xml:space="preserve">Metin, “İlgi”den sonra başlayıp “İmza”ya kadar süren kısımdır. Metne, “İlgi”nin son satırından itibaren </w:t>
      </w:r>
      <w:r>
        <w:rPr>
          <w:b/>
          <w:bCs/>
        </w:rPr>
        <w:t>iki aralık</w:t>
      </w:r>
      <w:r>
        <w:rPr>
          <w:bCs/>
        </w:rPr>
        <w:t xml:space="preserve">, “İlgi” yoksa gönderilen yerden sonra </w:t>
      </w:r>
      <w:r>
        <w:rPr>
          <w:b/>
          <w:bCs/>
        </w:rPr>
        <w:t>üç aralık</w:t>
      </w:r>
      <w:r>
        <w:rPr>
          <w:bCs/>
        </w:rPr>
        <w:t xml:space="preserve"> bırakılarak başlanır. Metindeki kelime aralarında ve nokta, virgül, soru işareti gibi yazı unsurlarının arasında bir vuruş boşluk bırakılır. Paragraf başlarına yazı alanının </w:t>
      </w:r>
      <w:r>
        <w:rPr>
          <w:b/>
          <w:bCs/>
        </w:rPr>
        <w:t>1.25 cm</w:t>
      </w:r>
      <w:r>
        <w:rPr>
          <w:bCs/>
        </w:rPr>
        <w:t xml:space="preserve"> içerisinden başlanır. Paragraf başı yapılmadığı durumlarda paragraflar arasında bir satır aralığı boşluk bırakılır.</w:t>
      </w:r>
    </w:p>
    <w:p w:rsidR="00591D04" w:rsidRDefault="00C0464F" w:rsidP="00DD7818">
      <w:pPr>
        <w:ind w:firstLine="708"/>
        <w:rPr>
          <w:i/>
          <w:color w:val="FF0000"/>
        </w:rPr>
      </w:pPr>
      <w:r>
        <w:t>Gereğini ri</w:t>
      </w:r>
      <w:r w:rsidR="00873A77">
        <w:t>ca</w:t>
      </w:r>
      <w:r w:rsidR="00591D04">
        <w:t xml:space="preserve"> ederim.</w:t>
      </w:r>
    </w:p>
    <w:p w:rsidR="00591D04" w:rsidRPr="00AE0AEB" w:rsidRDefault="00591D04" w:rsidP="00591D04">
      <w:pPr>
        <w:ind w:left="2124" w:firstLine="708"/>
        <w:rPr>
          <w:color w:val="FF0000"/>
        </w:rPr>
      </w:pPr>
    </w:p>
    <w:p w:rsidR="00CB65DB" w:rsidRPr="00AE0AEB" w:rsidRDefault="00CB65DB" w:rsidP="00591D04">
      <w:pPr>
        <w:rPr>
          <w:color w:val="FF0000"/>
        </w:rPr>
      </w:pPr>
    </w:p>
    <w:p w:rsidR="00CB65DB" w:rsidRPr="00AE0AEB" w:rsidRDefault="00CB65DB" w:rsidP="00591D04">
      <w:pPr>
        <w:rPr>
          <w:color w:val="FF0000"/>
        </w:rPr>
      </w:pPr>
    </w:p>
    <w:p w:rsidR="00591D04" w:rsidRDefault="00250A13" w:rsidP="00591D04">
      <w:pPr>
        <w:tabs>
          <w:tab w:val="decimal" w:pos="709"/>
        </w:tabs>
        <w:ind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Muhsin TEMEL</w:t>
      </w:r>
    </w:p>
    <w:p w:rsidR="00591D04" w:rsidRDefault="00591D04" w:rsidP="00591D04">
      <w:pPr>
        <w:tabs>
          <w:tab w:val="decimal" w:pos="709"/>
        </w:tabs>
        <w:ind w:firstLine="6237"/>
        <w:jc w:val="center"/>
      </w:pPr>
      <w:r>
        <w:t xml:space="preserve">     Vali a.</w:t>
      </w:r>
    </w:p>
    <w:p w:rsidR="00591D04" w:rsidRDefault="00591D04" w:rsidP="00591D04">
      <w:pPr>
        <w:tabs>
          <w:tab w:val="decimal" w:pos="709"/>
        </w:tabs>
        <w:ind w:firstLine="6237"/>
        <w:jc w:val="center"/>
      </w:pPr>
      <w:r>
        <w:t xml:space="preserve">   İl Müdürü</w:t>
      </w:r>
    </w:p>
    <w:p w:rsidR="006646CF" w:rsidRDefault="006646CF" w:rsidP="00591D04">
      <w:pPr>
        <w:tabs>
          <w:tab w:val="decimal" w:pos="709"/>
        </w:tabs>
      </w:pPr>
    </w:p>
    <w:p w:rsidR="006646CF" w:rsidRDefault="006646CF" w:rsidP="00591D04">
      <w:pPr>
        <w:tabs>
          <w:tab w:val="decimal" w:pos="709"/>
        </w:tabs>
      </w:pPr>
    </w:p>
    <w:p w:rsidR="00890C49" w:rsidRDefault="00890C49" w:rsidP="00591D04">
      <w:pPr>
        <w:tabs>
          <w:tab w:val="decimal" w:pos="709"/>
        </w:tabs>
      </w:pPr>
    </w:p>
    <w:p w:rsidR="00FA6439" w:rsidRDefault="00FA6439" w:rsidP="00591D04">
      <w:pPr>
        <w:tabs>
          <w:tab w:val="decimal" w:pos="709"/>
        </w:tabs>
      </w:pPr>
    </w:p>
    <w:p w:rsidR="00591D04" w:rsidRDefault="00591D04" w:rsidP="00591D04">
      <w:pPr>
        <w:tabs>
          <w:tab w:val="decimal" w:pos="709"/>
        </w:tabs>
        <w:rPr>
          <w:bCs/>
        </w:rPr>
      </w:pPr>
      <w:r>
        <w:t>E</w:t>
      </w:r>
      <w:r w:rsidR="005D6184">
        <w:t>k</w:t>
      </w:r>
      <w:r>
        <w:tab/>
        <w:t>:</w:t>
      </w:r>
    </w:p>
    <w:p w:rsidR="00591D04" w:rsidRDefault="00591D04" w:rsidP="00591D04">
      <w:pPr>
        <w:tabs>
          <w:tab w:val="decimal" w:pos="709"/>
        </w:tabs>
        <w:rPr>
          <w:bCs/>
        </w:rPr>
      </w:pPr>
      <w:r>
        <w:rPr>
          <w:bCs/>
        </w:rPr>
        <w:t>1- Yazı örneği (1 sayfa)</w:t>
      </w:r>
    </w:p>
    <w:p w:rsidR="00591D04" w:rsidRDefault="00591D04" w:rsidP="00591D04">
      <w:pPr>
        <w:tabs>
          <w:tab w:val="decimal" w:pos="709"/>
        </w:tabs>
      </w:pPr>
      <w:r>
        <w:rPr>
          <w:bCs/>
        </w:rPr>
        <w:t>2- Yönetmelik (9 sayfa)</w:t>
      </w:r>
    </w:p>
    <w:p w:rsidR="00591D04" w:rsidRDefault="00591D04" w:rsidP="00591D04">
      <w:pPr>
        <w:tabs>
          <w:tab w:val="decimal" w:pos="709"/>
        </w:tabs>
      </w:pPr>
    </w:p>
    <w:p w:rsidR="00591D04" w:rsidRDefault="0012127D" w:rsidP="00591D04">
      <w:pPr>
        <w:tabs>
          <w:tab w:val="decimal" w:pos="709"/>
        </w:tabs>
      </w:pPr>
      <w:r>
        <w:t>D</w:t>
      </w:r>
      <w:r w:rsidR="00326166">
        <w:t>ağıtım</w:t>
      </w:r>
      <w:bookmarkStart w:id="0" w:name="_GoBack"/>
      <w:bookmarkEnd w:id="0"/>
      <w:r w:rsidR="00591D04">
        <w:t>:</w:t>
      </w:r>
    </w:p>
    <w:p w:rsidR="00591D04" w:rsidRDefault="00591D04" w:rsidP="00591D04">
      <w:pPr>
        <w:tabs>
          <w:tab w:val="decimal" w:pos="709"/>
        </w:tabs>
        <w:jc w:val="both"/>
        <w:rPr>
          <w:bCs/>
        </w:rPr>
      </w:pPr>
      <w:r>
        <w:t>Gereği:</w:t>
      </w:r>
      <w:r>
        <w:tab/>
      </w:r>
      <w:r>
        <w:tab/>
      </w:r>
      <w:r>
        <w:tab/>
      </w:r>
      <w:r>
        <w:tab/>
      </w:r>
      <w:r>
        <w:tab/>
      </w:r>
      <w:r>
        <w:tab/>
        <w:t>Bilgi:</w:t>
      </w:r>
    </w:p>
    <w:p w:rsidR="00591D04" w:rsidRDefault="009A3391" w:rsidP="00591D04">
      <w:pPr>
        <w:tabs>
          <w:tab w:val="decimal" w:pos="709"/>
        </w:tabs>
        <w:jc w:val="both"/>
        <w:rPr>
          <w:bCs/>
        </w:rPr>
      </w:pPr>
      <w:r>
        <w:rPr>
          <w:bCs/>
        </w:rPr>
        <w:t>25 İlçe Kaymakamlığı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Ankara</w:t>
      </w:r>
      <w:r w:rsidR="00591D04">
        <w:rPr>
          <w:bCs/>
        </w:rPr>
        <w:t xml:space="preserve"> Valiliği</w:t>
      </w:r>
    </w:p>
    <w:p w:rsidR="00591D04" w:rsidRDefault="007817FD" w:rsidP="00591D04">
      <w:pPr>
        <w:tabs>
          <w:tab w:val="decimal" w:pos="709"/>
        </w:tabs>
        <w:jc w:val="both"/>
      </w:pPr>
      <w:r>
        <w:rPr>
          <w:bCs/>
        </w:rPr>
        <w:t>(İlçe Gıda Tarım ve Hayvancılık Müdürlüğü)</w:t>
      </w:r>
      <w:r w:rsidR="00591D04">
        <w:rPr>
          <w:bCs/>
        </w:rPr>
        <w:tab/>
      </w:r>
      <w:r w:rsidR="00591D04">
        <w:rPr>
          <w:bCs/>
        </w:rPr>
        <w:tab/>
      </w:r>
      <w:r w:rsidR="00591D04">
        <w:rPr>
          <w:bCs/>
        </w:rPr>
        <w:tab/>
      </w:r>
      <w:r w:rsidR="00591D04">
        <w:rPr>
          <w:bCs/>
        </w:rPr>
        <w:tab/>
      </w:r>
    </w:p>
    <w:p w:rsidR="00591D04" w:rsidRDefault="00591D04" w:rsidP="00591D04">
      <w:pPr>
        <w:ind w:left="2124" w:firstLine="708"/>
      </w:pPr>
    </w:p>
    <w:p w:rsidR="00591D04" w:rsidRDefault="00591D04" w:rsidP="00091CBF"/>
    <w:p w:rsidR="00A73631" w:rsidRDefault="00A73631" w:rsidP="00091CBF"/>
    <w:p w:rsidR="0012127D" w:rsidRDefault="0012127D" w:rsidP="00091CBF"/>
    <w:p w:rsidR="0012127D" w:rsidRDefault="0012127D" w:rsidP="00091CBF"/>
    <w:p w:rsidR="00591D04" w:rsidRDefault="007817FD" w:rsidP="00591D04">
      <w:pPr>
        <w:jc w:val="both"/>
      </w:pPr>
      <w:proofErr w:type="gramStart"/>
      <w:r>
        <w:t>....</w:t>
      </w:r>
      <w:proofErr w:type="gramEnd"/>
      <w:r>
        <w:t>/01/2015</w:t>
      </w:r>
      <w:r w:rsidR="00591D04">
        <w:tab/>
        <w:t>Mühendis</w:t>
      </w:r>
      <w:r w:rsidR="00591D04">
        <w:tab/>
      </w:r>
      <w:r w:rsidR="005975DA">
        <w:t xml:space="preserve">         </w:t>
      </w:r>
      <w:r w:rsidR="005D6184">
        <w:t xml:space="preserve">: </w:t>
      </w:r>
    </w:p>
    <w:p w:rsidR="00091CBF" w:rsidRDefault="007817FD" w:rsidP="00591D04">
      <w:pPr>
        <w:jc w:val="both"/>
      </w:pPr>
      <w:proofErr w:type="gramStart"/>
      <w:r>
        <w:t>....</w:t>
      </w:r>
      <w:proofErr w:type="gramEnd"/>
      <w:r>
        <w:t>/01/2015</w:t>
      </w:r>
      <w:r w:rsidR="00091CBF">
        <w:tab/>
        <w:t>Birim Sorumlu         :</w:t>
      </w:r>
      <w:r w:rsidR="00091CBF">
        <w:tab/>
      </w:r>
    </w:p>
    <w:p w:rsidR="00591D04" w:rsidRDefault="007817FD" w:rsidP="00D91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jc w:val="both"/>
      </w:pPr>
      <w:proofErr w:type="gramStart"/>
      <w:r>
        <w:t>....</w:t>
      </w:r>
      <w:proofErr w:type="gramEnd"/>
      <w:r>
        <w:t>/01/2015</w:t>
      </w:r>
      <w:r w:rsidR="005975DA">
        <w:tab/>
        <w:t>Şube Müdürü</w:t>
      </w:r>
      <w:r w:rsidR="00591D04">
        <w:t xml:space="preserve"> </w:t>
      </w:r>
      <w:r w:rsidR="00591D04">
        <w:tab/>
      </w:r>
      <w:r w:rsidR="005975DA">
        <w:t xml:space="preserve">         </w:t>
      </w:r>
      <w:r w:rsidR="00591D04">
        <w:t>:</w:t>
      </w:r>
      <w:r w:rsidR="00591D04">
        <w:tab/>
      </w:r>
      <w:r w:rsidR="00591D04">
        <w:tab/>
      </w:r>
      <w:r w:rsidR="00D91C1C">
        <w:tab/>
      </w:r>
    </w:p>
    <w:p w:rsidR="00D91C1C" w:rsidRDefault="007817FD" w:rsidP="00591D04">
      <w:pPr>
        <w:jc w:val="both"/>
      </w:pPr>
      <w:proofErr w:type="gramStart"/>
      <w:r>
        <w:t>....</w:t>
      </w:r>
      <w:proofErr w:type="gramEnd"/>
      <w:r>
        <w:t>/01/2015</w:t>
      </w:r>
      <w:r w:rsidR="00591D04">
        <w:tab/>
        <w:t xml:space="preserve">İl </w:t>
      </w:r>
      <w:proofErr w:type="spellStart"/>
      <w:r w:rsidR="00591D04">
        <w:t>Müd</w:t>
      </w:r>
      <w:r w:rsidR="005975DA">
        <w:t>ürYardımcısı</w:t>
      </w:r>
      <w:proofErr w:type="spellEnd"/>
      <w:r w:rsidR="005975DA">
        <w:t xml:space="preserve"> </w:t>
      </w:r>
      <w:r w:rsidR="00591D04">
        <w:t>:</w:t>
      </w:r>
      <w:r w:rsidR="00591D04">
        <w:tab/>
      </w:r>
    </w:p>
    <w:p w:rsidR="00450267" w:rsidRPr="00591D04" w:rsidRDefault="00450267" w:rsidP="00591D04"/>
    <w:sectPr w:rsidR="00450267" w:rsidRPr="00591D04" w:rsidSect="0012127D">
      <w:headerReference w:type="default" r:id="rId9"/>
      <w:footerReference w:type="default" r:id="rId10"/>
      <w:pgSz w:w="11906" w:h="16838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68" w:rsidRDefault="00081E68" w:rsidP="00591D04">
      <w:r>
        <w:separator/>
      </w:r>
    </w:p>
  </w:endnote>
  <w:endnote w:type="continuationSeparator" w:id="0">
    <w:p w:rsidR="00081E68" w:rsidRDefault="00081E68" w:rsidP="0059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5" w:type="dxa"/>
      <w:tblInd w:w="-377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528"/>
      <w:gridCol w:w="3857"/>
    </w:tblGrid>
    <w:tr w:rsidR="00591D04" w:rsidTr="005D6184">
      <w:trPr>
        <w:trHeight w:hRule="exact" w:val="1215"/>
      </w:trPr>
      <w:tc>
        <w:tcPr>
          <w:tcW w:w="6528" w:type="dxa"/>
          <w:shd w:val="clear" w:color="auto" w:fill="auto"/>
        </w:tcPr>
        <w:p w:rsidR="00591D04" w:rsidRPr="0012127D" w:rsidRDefault="009D784C" w:rsidP="005D6184">
          <w:pPr>
            <w:rPr>
              <w:rFonts w:cs="Arial"/>
              <w:sz w:val="20"/>
              <w:szCs w:val="20"/>
            </w:rPr>
          </w:pPr>
          <w:r w:rsidRPr="0012127D">
            <w:rPr>
              <w:rFonts w:cs="Arial"/>
              <w:sz w:val="20"/>
              <w:szCs w:val="20"/>
            </w:rPr>
            <w:t>P.K.</w:t>
          </w:r>
          <w:r w:rsidR="00D91C1C" w:rsidRPr="0012127D">
            <w:rPr>
              <w:rFonts w:cs="Arial"/>
              <w:sz w:val="20"/>
              <w:szCs w:val="20"/>
            </w:rPr>
            <w:t>65 Yenimahalle</w:t>
          </w:r>
          <w:r w:rsidR="00F87440" w:rsidRPr="0012127D">
            <w:rPr>
              <w:rFonts w:cs="Arial"/>
              <w:sz w:val="20"/>
              <w:szCs w:val="20"/>
            </w:rPr>
            <w:t xml:space="preserve"> /ANKARA</w:t>
          </w:r>
        </w:p>
        <w:p w:rsidR="005D6184" w:rsidRPr="0012127D" w:rsidRDefault="009D784C" w:rsidP="005D6184">
          <w:pPr>
            <w:pStyle w:val="Altbilgi"/>
            <w:rPr>
              <w:rFonts w:cs="Arial"/>
              <w:sz w:val="20"/>
              <w:szCs w:val="20"/>
              <w:lang w:val="de-DE"/>
            </w:rPr>
          </w:pPr>
          <w:r w:rsidRPr="0012127D">
            <w:rPr>
              <w:rFonts w:cs="Arial"/>
              <w:sz w:val="20"/>
              <w:szCs w:val="20"/>
            </w:rPr>
            <w:t>Santral</w:t>
          </w:r>
          <w:r w:rsidR="00D91C1C" w:rsidRPr="0012127D">
            <w:rPr>
              <w:rFonts w:cs="Arial"/>
              <w:sz w:val="20"/>
              <w:szCs w:val="20"/>
            </w:rPr>
            <w:t xml:space="preserve">: </w:t>
          </w:r>
          <w:r w:rsidRPr="0012127D">
            <w:rPr>
              <w:rFonts w:cs="Arial"/>
              <w:sz w:val="20"/>
              <w:szCs w:val="20"/>
            </w:rPr>
            <w:t>0</w:t>
          </w:r>
          <w:r w:rsidR="00A73631" w:rsidRPr="0012127D">
            <w:rPr>
              <w:rFonts w:cs="Arial"/>
              <w:sz w:val="20"/>
              <w:szCs w:val="20"/>
            </w:rPr>
            <w:t xml:space="preserve"> (</w:t>
          </w:r>
          <w:r w:rsidRPr="0012127D">
            <w:rPr>
              <w:rFonts w:cs="Arial"/>
              <w:sz w:val="20"/>
              <w:szCs w:val="20"/>
            </w:rPr>
            <w:t>312) 344 59 50 (5 hat</w:t>
          </w:r>
          <w:r w:rsidR="00792A43" w:rsidRPr="0012127D">
            <w:rPr>
              <w:rFonts w:cs="Arial"/>
              <w:sz w:val="20"/>
              <w:szCs w:val="20"/>
            </w:rPr>
            <w:t>)</w:t>
          </w:r>
          <w:r w:rsidR="005D6184" w:rsidRPr="0012127D">
            <w:rPr>
              <w:rFonts w:cs="Arial"/>
              <w:sz w:val="20"/>
              <w:szCs w:val="20"/>
            </w:rPr>
            <w:t xml:space="preserve">  Faks:</w:t>
          </w:r>
          <w:r w:rsidR="005D6184" w:rsidRPr="0012127D">
            <w:rPr>
              <w:rFonts w:cs="Arial"/>
              <w:sz w:val="20"/>
              <w:szCs w:val="20"/>
            </w:rPr>
            <w:t xml:space="preserve"> 0 (312) 315 60 07</w:t>
          </w:r>
        </w:p>
        <w:p w:rsidR="00591D04" w:rsidRPr="0012127D" w:rsidRDefault="005D6184" w:rsidP="005D6184">
          <w:pPr>
            <w:pStyle w:val="Altbilgi"/>
            <w:rPr>
              <w:rFonts w:cs="Arial"/>
              <w:sz w:val="20"/>
              <w:szCs w:val="20"/>
            </w:rPr>
          </w:pPr>
          <w:r w:rsidRPr="0012127D">
            <w:rPr>
              <w:rFonts w:cs="Arial"/>
              <w:sz w:val="20"/>
              <w:szCs w:val="20"/>
              <w:lang w:val="de-DE"/>
            </w:rPr>
            <w:t>E</w:t>
          </w:r>
          <w:r w:rsidR="00591D04" w:rsidRPr="0012127D">
            <w:rPr>
              <w:rFonts w:cs="Arial"/>
              <w:sz w:val="20"/>
              <w:szCs w:val="20"/>
              <w:lang w:val="de-DE"/>
            </w:rPr>
            <w:t>-</w:t>
          </w:r>
          <w:proofErr w:type="spellStart"/>
          <w:r w:rsidR="00591D04" w:rsidRPr="0012127D">
            <w:rPr>
              <w:rFonts w:cs="Arial"/>
              <w:sz w:val="20"/>
              <w:szCs w:val="20"/>
              <w:lang w:val="de-DE"/>
            </w:rPr>
            <w:t>posta</w:t>
          </w:r>
          <w:proofErr w:type="spellEnd"/>
          <w:r w:rsidRPr="0012127D">
            <w:rPr>
              <w:rFonts w:cs="Arial"/>
              <w:sz w:val="20"/>
              <w:szCs w:val="20"/>
              <w:lang w:val="de-DE"/>
            </w:rPr>
            <w:t xml:space="preserve"> </w:t>
          </w:r>
          <w:r w:rsidR="00D91C1C" w:rsidRPr="0012127D">
            <w:rPr>
              <w:rFonts w:cs="Arial"/>
              <w:sz w:val="20"/>
              <w:szCs w:val="20"/>
              <w:lang w:val="de-DE"/>
            </w:rPr>
            <w:t>:</w:t>
          </w:r>
          <w:r w:rsidRPr="0012127D">
            <w:rPr>
              <w:rFonts w:cs="Arial"/>
              <w:sz w:val="20"/>
              <w:szCs w:val="20"/>
              <w:lang w:val="de-DE"/>
            </w:rPr>
            <w:t xml:space="preserve"> </w:t>
          </w:r>
          <w:hyperlink r:id="rId1" w:history="1">
            <w:r w:rsidRPr="0012127D">
              <w:rPr>
                <w:rStyle w:val="Kpr"/>
                <w:sz w:val="20"/>
                <w:szCs w:val="20"/>
              </w:rPr>
              <w:t>ankaratarim@mynet.com</w:t>
            </w:r>
          </w:hyperlink>
          <w:r w:rsidRPr="0012127D">
            <w:rPr>
              <w:sz w:val="20"/>
              <w:szCs w:val="20"/>
            </w:rPr>
            <w:t xml:space="preserve"> İnternet Adresi: </w:t>
          </w:r>
          <w:r w:rsidRPr="0012127D">
            <w:rPr>
              <w:rFonts w:cs="Arial"/>
              <w:sz w:val="20"/>
              <w:szCs w:val="20"/>
            </w:rPr>
            <w:t>http:// ankara.tarim.gov.tr</w:t>
          </w:r>
        </w:p>
      </w:tc>
      <w:tc>
        <w:tcPr>
          <w:tcW w:w="3857" w:type="dxa"/>
          <w:shd w:val="clear" w:color="auto" w:fill="auto"/>
        </w:tcPr>
        <w:p w:rsidR="005D6184" w:rsidRPr="0012127D" w:rsidRDefault="005D6184" w:rsidP="005D6184">
          <w:pPr>
            <w:jc w:val="right"/>
            <w:rPr>
              <w:rFonts w:cs="Arial"/>
              <w:sz w:val="20"/>
              <w:szCs w:val="20"/>
            </w:rPr>
          </w:pPr>
          <w:r w:rsidRPr="0012127D">
            <w:rPr>
              <w:rFonts w:cs="Arial"/>
              <w:sz w:val="20"/>
              <w:szCs w:val="20"/>
            </w:rPr>
            <w:t>B</w:t>
          </w:r>
          <w:r w:rsidR="009D784C" w:rsidRPr="0012127D">
            <w:rPr>
              <w:rFonts w:cs="Arial"/>
              <w:sz w:val="20"/>
              <w:szCs w:val="20"/>
            </w:rPr>
            <w:t xml:space="preserve">ilgi </w:t>
          </w:r>
          <w:proofErr w:type="gramStart"/>
          <w:r w:rsidR="00091CBF" w:rsidRPr="0012127D">
            <w:rPr>
              <w:rFonts w:cs="Arial"/>
              <w:sz w:val="20"/>
              <w:szCs w:val="20"/>
            </w:rPr>
            <w:t>için :</w:t>
          </w:r>
          <w:r w:rsidR="0050370E" w:rsidRPr="0012127D">
            <w:rPr>
              <w:rFonts w:cs="Arial"/>
              <w:sz w:val="20"/>
              <w:szCs w:val="20"/>
            </w:rPr>
            <w:t xml:space="preserve"> </w:t>
          </w:r>
          <w:r w:rsidR="007C7B8A" w:rsidRPr="0012127D">
            <w:rPr>
              <w:rFonts w:cs="Arial"/>
              <w:sz w:val="20"/>
              <w:szCs w:val="20"/>
            </w:rPr>
            <w:t>A</w:t>
          </w:r>
          <w:proofErr w:type="gramEnd"/>
          <w:r w:rsidR="007C7B8A" w:rsidRPr="0012127D">
            <w:rPr>
              <w:rFonts w:cs="Arial"/>
              <w:sz w:val="20"/>
              <w:szCs w:val="20"/>
            </w:rPr>
            <w:t>.YILDIRIM</w:t>
          </w:r>
          <w:r w:rsidRPr="0012127D">
            <w:rPr>
              <w:rFonts w:cs="Arial"/>
              <w:sz w:val="20"/>
              <w:szCs w:val="20"/>
            </w:rPr>
            <w:t xml:space="preserve"> Müh.</w:t>
          </w:r>
        </w:p>
        <w:p w:rsidR="005D6184" w:rsidRPr="0012127D" w:rsidRDefault="005D6184" w:rsidP="005D6184">
          <w:pPr>
            <w:jc w:val="right"/>
            <w:rPr>
              <w:rFonts w:cs="Arial"/>
              <w:sz w:val="20"/>
              <w:szCs w:val="20"/>
            </w:rPr>
          </w:pPr>
          <w:proofErr w:type="gramStart"/>
          <w:r w:rsidRPr="0012127D">
            <w:rPr>
              <w:rFonts w:cs="Arial"/>
              <w:sz w:val="20"/>
              <w:szCs w:val="20"/>
            </w:rPr>
            <w:t>Dahili</w:t>
          </w:r>
          <w:proofErr w:type="gramEnd"/>
          <w:r w:rsidRPr="0012127D">
            <w:rPr>
              <w:rFonts w:cs="Arial"/>
              <w:sz w:val="20"/>
              <w:szCs w:val="20"/>
            </w:rPr>
            <w:t xml:space="preserve"> No: 2110</w:t>
          </w:r>
        </w:p>
        <w:p w:rsidR="009D784C" w:rsidRPr="0012127D" w:rsidRDefault="005D6184" w:rsidP="005D6184">
          <w:pPr>
            <w:jc w:val="right"/>
            <w:rPr>
              <w:rFonts w:cs="Arial"/>
              <w:sz w:val="20"/>
              <w:szCs w:val="20"/>
            </w:rPr>
          </w:pPr>
          <w:proofErr w:type="spellStart"/>
          <w:r w:rsidRPr="0012127D">
            <w:rPr>
              <w:rFonts w:cs="Arial"/>
              <w:sz w:val="20"/>
              <w:szCs w:val="20"/>
            </w:rPr>
            <w:t>Koord</w:t>
          </w:r>
          <w:proofErr w:type="spellEnd"/>
          <w:r w:rsidRPr="0012127D">
            <w:rPr>
              <w:rFonts w:cs="Arial"/>
              <w:sz w:val="20"/>
              <w:szCs w:val="20"/>
            </w:rPr>
            <w:t>.</w:t>
          </w:r>
          <w:r w:rsidRPr="0012127D">
            <w:rPr>
              <w:rFonts w:cs="Arial"/>
              <w:sz w:val="20"/>
              <w:szCs w:val="20"/>
            </w:rPr>
            <w:t xml:space="preserve"> </w:t>
          </w:r>
          <w:proofErr w:type="gramStart"/>
          <w:r w:rsidRPr="0012127D">
            <w:rPr>
              <w:rFonts w:cs="Arial"/>
              <w:sz w:val="20"/>
              <w:szCs w:val="20"/>
            </w:rPr>
            <w:t>ve</w:t>
          </w:r>
          <w:proofErr w:type="gramEnd"/>
          <w:r w:rsidRPr="0012127D">
            <w:rPr>
              <w:rFonts w:cs="Arial"/>
              <w:sz w:val="20"/>
              <w:szCs w:val="20"/>
            </w:rPr>
            <w:t xml:space="preserve"> Tarımsal Veriler Şube Müdürlüğü</w:t>
          </w:r>
        </w:p>
        <w:p w:rsidR="00591D04" w:rsidRPr="0012127D" w:rsidRDefault="00591D04" w:rsidP="005D6184">
          <w:pPr>
            <w:jc w:val="both"/>
            <w:rPr>
              <w:sz w:val="20"/>
              <w:szCs w:val="20"/>
            </w:rPr>
          </w:pPr>
        </w:p>
      </w:tc>
    </w:tr>
  </w:tbl>
  <w:p w:rsidR="00591D04" w:rsidRDefault="00591D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68" w:rsidRDefault="00081E68" w:rsidP="00591D04">
      <w:r>
        <w:separator/>
      </w:r>
    </w:p>
  </w:footnote>
  <w:footnote w:type="continuationSeparator" w:id="0">
    <w:p w:rsidR="00081E68" w:rsidRDefault="00081E68" w:rsidP="0059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04" w:rsidRDefault="00591D04" w:rsidP="00D91C1C">
    <w:pPr>
      <w:jc w:val="center"/>
    </w:pPr>
  </w:p>
  <w:p w:rsidR="00591D04" w:rsidRDefault="00591D04" w:rsidP="00F53C7A">
    <w:pPr>
      <w:jc w:val="center"/>
    </w:pPr>
    <w:r>
      <w:t>T.C.</w:t>
    </w:r>
  </w:p>
  <w:p w:rsidR="00591D04" w:rsidRDefault="00091CBF" w:rsidP="00091CBF">
    <w:pPr>
      <w:tabs>
        <w:tab w:val="center" w:pos="4535"/>
      </w:tabs>
    </w:pPr>
    <w:r>
      <w:tab/>
    </w:r>
    <w:r w:rsidR="00E4088B">
      <w:t>ANKARA</w:t>
    </w:r>
    <w:r w:rsidR="00591D04">
      <w:t xml:space="preserve"> VALİLİĞİ</w:t>
    </w:r>
  </w:p>
  <w:p w:rsidR="00591D04" w:rsidRDefault="00591D04" w:rsidP="00F53C7A">
    <w:pPr>
      <w:jc w:val="center"/>
    </w:pPr>
    <w:r>
      <w:t>İl Gıda, Tarım ve Hayvancılık Müdürlüğü</w:t>
    </w:r>
  </w:p>
  <w:p w:rsidR="00AE0AEB" w:rsidRDefault="00AE0AEB"/>
  <w:p w:rsidR="00AE0AEB" w:rsidRDefault="00AE0AEB"/>
  <w:p w:rsidR="00282DE7" w:rsidRDefault="00591D04">
    <w:pPr>
      <w:rPr>
        <w:bCs/>
      </w:rPr>
    </w:pPr>
    <w:r>
      <w:t>Sayı</w:t>
    </w:r>
    <w:r>
      <w:tab/>
      <w:t>:</w:t>
    </w:r>
    <w:r w:rsidR="0012127D">
      <w:t xml:space="preserve"> </w:t>
    </w:r>
    <w:proofErr w:type="gramStart"/>
    <w:r w:rsidR="00684F9C">
      <w:t>94092711</w:t>
    </w:r>
    <w:proofErr w:type="gramEnd"/>
    <w:r w:rsidR="00684F9C">
      <w:t>/</w:t>
    </w:r>
    <w:r>
      <w:tab/>
    </w:r>
    <w:r>
      <w:tab/>
    </w:r>
    <w:r>
      <w:tab/>
    </w:r>
    <w:r>
      <w:tab/>
    </w:r>
    <w:r>
      <w:tab/>
    </w:r>
    <w:r w:rsidR="003D54BC">
      <w:t xml:space="preserve">                                      </w:t>
    </w:r>
    <w:r w:rsidR="0012127D">
      <w:tab/>
      <w:t>01/01/</w:t>
    </w:r>
    <w:r w:rsidR="00AE0AEB">
      <w:t>2015</w:t>
    </w:r>
  </w:p>
  <w:p w:rsidR="00591D04" w:rsidRDefault="00591D04">
    <w:r>
      <w:t>Konu</w:t>
    </w:r>
    <w:r>
      <w:tab/>
    </w:r>
    <w:r>
      <w:rPr>
        <w:bCs/>
      </w:rPr>
      <w:t xml:space="preserve">: </w:t>
    </w:r>
    <w:proofErr w:type="spellStart"/>
    <w:r>
      <w:rPr>
        <w:bCs/>
      </w:rPr>
      <w:t>Hk</w:t>
    </w:r>
    <w:proofErr w:type="spellEnd"/>
    <w:r>
      <w:rPr>
        <w:b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D04"/>
    <w:rsid w:val="00047B4A"/>
    <w:rsid w:val="00081E68"/>
    <w:rsid w:val="00091CBF"/>
    <w:rsid w:val="000A20A2"/>
    <w:rsid w:val="000E349E"/>
    <w:rsid w:val="0012127D"/>
    <w:rsid w:val="00125795"/>
    <w:rsid w:val="00196D8F"/>
    <w:rsid w:val="00203A29"/>
    <w:rsid w:val="00250A13"/>
    <w:rsid w:val="00282DE7"/>
    <w:rsid w:val="002E5E85"/>
    <w:rsid w:val="00326166"/>
    <w:rsid w:val="003D54BC"/>
    <w:rsid w:val="00400BA1"/>
    <w:rsid w:val="0040671D"/>
    <w:rsid w:val="00450267"/>
    <w:rsid w:val="004B7DED"/>
    <w:rsid w:val="004F4FA9"/>
    <w:rsid w:val="0050370E"/>
    <w:rsid w:val="005801C0"/>
    <w:rsid w:val="00591D04"/>
    <w:rsid w:val="005975DA"/>
    <w:rsid w:val="005D08BB"/>
    <w:rsid w:val="005D6184"/>
    <w:rsid w:val="0063120C"/>
    <w:rsid w:val="006646CF"/>
    <w:rsid w:val="00684F9C"/>
    <w:rsid w:val="006953A8"/>
    <w:rsid w:val="006A1CC3"/>
    <w:rsid w:val="00732D1E"/>
    <w:rsid w:val="007351E1"/>
    <w:rsid w:val="00756987"/>
    <w:rsid w:val="007817FD"/>
    <w:rsid w:val="00792A43"/>
    <w:rsid w:val="007B7C57"/>
    <w:rsid w:val="007C7B8A"/>
    <w:rsid w:val="008079F4"/>
    <w:rsid w:val="0086058A"/>
    <w:rsid w:val="00873A77"/>
    <w:rsid w:val="00890C49"/>
    <w:rsid w:val="008C623E"/>
    <w:rsid w:val="009A3391"/>
    <w:rsid w:val="009D2C98"/>
    <w:rsid w:val="009D784C"/>
    <w:rsid w:val="00A20A0D"/>
    <w:rsid w:val="00A61025"/>
    <w:rsid w:val="00A73631"/>
    <w:rsid w:val="00AA2B7E"/>
    <w:rsid w:val="00AE0AEB"/>
    <w:rsid w:val="00B0189C"/>
    <w:rsid w:val="00B849B4"/>
    <w:rsid w:val="00B95E58"/>
    <w:rsid w:val="00C0464F"/>
    <w:rsid w:val="00C32E9F"/>
    <w:rsid w:val="00C70DD6"/>
    <w:rsid w:val="00C81066"/>
    <w:rsid w:val="00CB5482"/>
    <w:rsid w:val="00CB65DB"/>
    <w:rsid w:val="00D21BA2"/>
    <w:rsid w:val="00D7027B"/>
    <w:rsid w:val="00D91C1C"/>
    <w:rsid w:val="00DA4038"/>
    <w:rsid w:val="00DB0422"/>
    <w:rsid w:val="00DD7818"/>
    <w:rsid w:val="00DF1B55"/>
    <w:rsid w:val="00E4088B"/>
    <w:rsid w:val="00E948AA"/>
    <w:rsid w:val="00E95CC1"/>
    <w:rsid w:val="00F015CA"/>
    <w:rsid w:val="00F53C7A"/>
    <w:rsid w:val="00F80E72"/>
    <w:rsid w:val="00F87440"/>
    <w:rsid w:val="00FA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F9A85-5733-4D76-809C-2B0E94D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D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1D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nhideWhenUsed/>
    <w:rsid w:val="00591D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1D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1D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D04"/>
    <w:rPr>
      <w:rFonts w:ascii="Tahoma" w:eastAsia="Times New Roma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rsid w:val="0059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aratarim@myn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EA3E2F-7F00-4C6B-8134-1E16825E392E}"/>
</file>

<file path=customXml/itemProps2.xml><?xml version="1.0" encoding="utf-8"?>
<ds:datastoreItem xmlns:ds="http://schemas.openxmlformats.org/officeDocument/2006/customXml" ds:itemID="{E0DFC067-D2A5-4586-8FEE-97C2ED54D6BF}"/>
</file>

<file path=customXml/itemProps3.xml><?xml version="1.0" encoding="utf-8"?>
<ds:datastoreItem xmlns:ds="http://schemas.openxmlformats.org/officeDocument/2006/customXml" ds:itemID="{1FAB6709-F490-4902-B5F0-02641B23E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HP</dc:creator>
  <cp:lastModifiedBy>pc1</cp:lastModifiedBy>
  <cp:revision>49</cp:revision>
  <cp:lastPrinted>2014-10-24T07:43:00Z</cp:lastPrinted>
  <dcterms:created xsi:type="dcterms:W3CDTF">2014-10-21T06:31:00Z</dcterms:created>
  <dcterms:modified xsi:type="dcterms:W3CDTF">2015-02-03T09:02:00Z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